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A69" w:rsidRPr="00E01A69" w:rsidRDefault="00E01A69" w:rsidP="00E01A69">
      <w:pPr>
        <w:pStyle w:val="2"/>
        <w:rPr>
          <w:lang w:val="en-US"/>
        </w:rPr>
      </w:pPr>
      <w:r w:rsidRPr="00E01A69">
        <w:rPr>
          <w:lang w:val="en-US"/>
        </w:rPr>
        <w:t>MAKIYAJLAR HAR XIL TURDAGI KOSMETIKA VA MAKIYAJ</w:t>
      </w:r>
    </w:p>
    <w:p w:rsidR="00E01A69" w:rsidRPr="00E01A69" w:rsidRDefault="00E01A69" w:rsidP="00E01A69">
      <w:pPr>
        <w:pStyle w:val="a3"/>
        <w:rPr>
          <w:lang w:val="en-US"/>
        </w:rPr>
      </w:pPr>
      <w:proofErr w:type="gramStart"/>
      <w:r w:rsidRPr="00E01A69">
        <w:rPr>
          <w:lang w:val="en-US"/>
        </w:rPr>
        <w:t>Kupgina ayollarimiz kosmetik vositalarini bilib-bilmasdan, arzon ekanligiga uchib, uning yaroqlilik mudldtini ham, qanday mahsulotlardan ishlab chiqarilganini ham surishtirib o’tirmay sotib olaverishadi.</w:t>
      </w:r>
      <w:proofErr w:type="gramEnd"/>
    </w:p>
    <w:p w:rsidR="00E01A69" w:rsidRPr="00E01A69" w:rsidRDefault="00E01A69" w:rsidP="00E01A69">
      <w:pPr>
        <w:pStyle w:val="a3"/>
        <w:rPr>
          <w:lang w:val="en-US"/>
        </w:rPr>
      </w:pPr>
      <w:proofErr w:type="gramStart"/>
      <w:r w:rsidRPr="00E01A69">
        <w:rPr>
          <w:lang w:val="en-US"/>
        </w:rPr>
        <w:t>Tug’ri, hamma qimmat kosmetik vositalarni ham yuqori sifatli deb bulmaydi.</w:t>
      </w:r>
      <w:proofErr w:type="gramEnd"/>
      <w:r w:rsidRPr="00E01A69">
        <w:rPr>
          <w:lang w:val="en-US"/>
        </w:rPr>
        <w:t xml:space="preserve"> </w:t>
      </w:r>
      <w:proofErr w:type="gramStart"/>
      <w:r w:rsidRPr="00E01A69">
        <w:rPr>
          <w:lang w:val="en-US"/>
        </w:rPr>
        <w:t>Lekin kosmetika vositalarini sotib olayotganda uning sifatiga, albatta, e’tibor berish kerak.</w:t>
      </w:r>
      <w:proofErr w:type="gramEnd"/>
      <w:r w:rsidRPr="00E01A69">
        <w:rPr>
          <w:lang w:val="en-US"/>
        </w:rPr>
        <w:t xml:space="preserve"> </w:t>
      </w:r>
      <w:proofErr w:type="gramStart"/>
      <w:r w:rsidRPr="00E01A69">
        <w:rPr>
          <w:lang w:val="en-US"/>
        </w:rPr>
        <w:t>Chunki ayol husniga yanada husn qushish uchun kosmetikadan foydalanadi.</w:t>
      </w:r>
      <w:proofErr w:type="gramEnd"/>
      <w:r w:rsidRPr="00E01A69">
        <w:rPr>
          <w:lang w:val="en-US"/>
        </w:rPr>
        <w:t xml:space="preserve"> </w:t>
      </w:r>
      <w:proofErr w:type="gramStart"/>
      <w:r w:rsidRPr="00E01A69">
        <w:rPr>
          <w:lang w:val="en-US"/>
        </w:rPr>
        <w:t>Sifatsiz kosmetik vositalar esa teriga zarar etkazishi turgan gap.</w:t>
      </w:r>
      <w:proofErr w:type="gramEnd"/>
    </w:p>
    <w:p w:rsidR="00E01A69" w:rsidRPr="00E01A69" w:rsidRDefault="00E01A69" w:rsidP="00E01A69">
      <w:pPr>
        <w:pStyle w:val="3"/>
        <w:rPr>
          <w:lang w:val="en-US"/>
        </w:rPr>
      </w:pPr>
      <w:r w:rsidRPr="00E01A69">
        <w:rPr>
          <w:lang w:val="en-US"/>
        </w:rPr>
        <w:t>KuZ</w:t>
      </w:r>
      <w:proofErr w:type="gramStart"/>
      <w:r w:rsidRPr="00E01A69">
        <w:rPr>
          <w:lang w:val="en-US"/>
        </w:rPr>
        <w:t>  mavsumiga</w:t>
      </w:r>
      <w:proofErr w:type="gramEnd"/>
      <w:r w:rsidRPr="00E01A69">
        <w:rPr>
          <w:lang w:val="en-US"/>
        </w:rPr>
        <w:t xml:space="preserve"> makiyajlar</w:t>
      </w:r>
    </w:p>
    <w:p w:rsidR="00E01A69" w:rsidRPr="00E01A69" w:rsidRDefault="00E01A69" w:rsidP="00E01A69">
      <w:pPr>
        <w:pStyle w:val="a3"/>
        <w:rPr>
          <w:lang w:val="en-US"/>
        </w:rPr>
      </w:pPr>
      <w:r w:rsidRPr="00E01A69">
        <w:rPr>
          <w:lang w:val="en-US"/>
        </w:rPr>
        <w:br/>
      </w:r>
      <w:proofErr w:type="gramStart"/>
      <w:r w:rsidRPr="00E01A69">
        <w:rPr>
          <w:lang w:val="en-US"/>
        </w:rPr>
        <w:t>Avval teringizga mos tushadigan tonal krem, sungra upa surting.</w:t>
      </w:r>
      <w:proofErr w:type="gramEnd"/>
      <w:r w:rsidRPr="00E01A69">
        <w:rPr>
          <w:lang w:val="en-US"/>
        </w:rPr>
        <w:t xml:space="preserve"> Upa surtayotganingizda peshana, dahan </w:t>
      </w:r>
      <w:proofErr w:type="gramStart"/>
      <w:r w:rsidRPr="00E01A69">
        <w:rPr>
          <w:lang w:val="en-US"/>
        </w:rPr>
        <w:t>va</w:t>
      </w:r>
      <w:proofErr w:type="gramEnd"/>
      <w:r w:rsidRPr="00E01A69">
        <w:rPr>
          <w:lang w:val="en-US"/>
        </w:rPr>
        <w:t xml:space="preserve"> yuzingizga alohida ahamiyat bering. </w:t>
      </w:r>
      <w:proofErr w:type="gramStart"/>
      <w:r w:rsidRPr="00E01A69">
        <w:rPr>
          <w:lang w:val="en-US"/>
        </w:rPr>
        <w:t>Kuzingizga maxsus krem yoki gelli asos surtib, ten surting-da, kuz atrofini qalam bilan chizib chiqing.</w:t>
      </w:r>
      <w:proofErr w:type="gramEnd"/>
    </w:p>
    <w:p w:rsidR="00E01A69" w:rsidRPr="00E01A69" w:rsidRDefault="00E01A69" w:rsidP="00E01A69">
      <w:pPr>
        <w:pStyle w:val="a3"/>
        <w:rPr>
          <w:lang w:val="en-US"/>
        </w:rPr>
      </w:pPr>
      <w:r w:rsidRPr="00E01A69">
        <w:rPr>
          <w:lang w:val="en-US"/>
        </w:rPr>
        <w:br/>
      </w:r>
      <w:proofErr w:type="gramStart"/>
      <w:r w:rsidRPr="00E01A69">
        <w:rPr>
          <w:lang w:val="en-US"/>
        </w:rPr>
        <w:t>Yuz terisi oqroq ayollar pushti, butdoyrangi esa jigarrang yoki och jigarrang rumyana surtishlari mumkin.</w:t>
      </w:r>
      <w:proofErr w:type="gramEnd"/>
      <w:r w:rsidRPr="00E01A69">
        <w:rPr>
          <w:lang w:val="en-US"/>
        </w:rPr>
        <w:br/>
      </w:r>
      <w:proofErr w:type="gramStart"/>
      <w:r w:rsidRPr="00E01A69">
        <w:rPr>
          <w:lang w:val="en-US"/>
        </w:rPr>
        <w:t>Lab chetlariga chizadigan qalamni esa lab buyog’ining rangiga moslab tanlash mumkin.</w:t>
      </w:r>
      <w:proofErr w:type="gramEnd"/>
      <w:r w:rsidRPr="00E01A69">
        <w:rPr>
          <w:lang w:val="en-US"/>
        </w:rPr>
        <w:t> </w:t>
      </w:r>
    </w:p>
    <w:p w:rsidR="00E01A69" w:rsidRPr="00E01A69" w:rsidRDefault="00E01A69" w:rsidP="00E01A69">
      <w:pPr>
        <w:pStyle w:val="a3"/>
        <w:rPr>
          <w:lang w:val="en-US"/>
        </w:rPr>
      </w:pPr>
      <w:r w:rsidRPr="00E01A69">
        <w:rPr>
          <w:rStyle w:val="a4"/>
          <w:i/>
          <w:iCs/>
          <w:lang w:val="en-US"/>
        </w:rPr>
        <w:t xml:space="preserve">Ushbu maqolalarni ham </w:t>
      </w:r>
      <w:proofErr w:type="gramStart"/>
      <w:r w:rsidRPr="00E01A69">
        <w:rPr>
          <w:rStyle w:val="a4"/>
          <w:i/>
          <w:iCs/>
          <w:lang w:val="en-US"/>
        </w:rPr>
        <w:t>o‘qing</w:t>
      </w:r>
      <w:proofErr w:type="gramEnd"/>
      <w:r w:rsidRPr="00E01A69">
        <w:rPr>
          <w:rStyle w:val="a4"/>
          <w:i/>
          <w:iCs/>
          <w:lang w:val="en-US"/>
        </w:rPr>
        <w:t>:</w:t>
      </w:r>
    </w:p>
    <w:p w:rsidR="00E01A69" w:rsidRPr="00E01A69" w:rsidRDefault="00E01A69" w:rsidP="00E01A69">
      <w:pPr>
        <w:pStyle w:val="a3"/>
        <w:rPr>
          <w:lang w:val="en-US"/>
        </w:rPr>
      </w:pPr>
      <w:r>
        <w:fldChar w:fldCharType="begin"/>
      </w:r>
      <w:r w:rsidRPr="00E01A69">
        <w:rPr>
          <w:lang w:val="en-US"/>
        </w:rPr>
        <w:instrText xml:space="preserve"> HYPERLINK "http://haqida.su/jinsiy-aloqada-ayol-kishi-nimalarga-etibor-beradi/" </w:instrText>
      </w:r>
      <w:r>
        <w:fldChar w:fldCharType="separate"/>
      </w:r>
      <w:r w:rsidRPr="00E01A69">
        <w:rPr>
          <w:rStyle w:val="a5"/>
          <w:lang w:val="en-US"/>
        </w:rPr>
        <w:t>Jinsiy aloqada ayol kishi nimalarga etibor beradi</w:t>
      </w:r>
      <w:r>
        <w:fldChar w:fldCharType="end"/>
      </w:r>
    </w:p>
    <w:p w:rsidR="00E01A69" w:rsidRPr="00E01A69" w:rsidRDefault="00E01A69" w:rsidP="00E01A69">
      <w:pPr>
        <w:pStyle w:val="a3"/>
        <w:rPr>
          <w:lang w:val="en-US"/>
        </w:rPr>
      </w:pPr>
      <w:r>
        <w:fldChar w:fldCharType="begin"/>
      </w:r>
      <w:r w:rsidRPr="00E01A69">
        <w:rPr>
          <w:lang w:val="en-US"/>
        </w:rPr>
        <w:instrText xml:space="preserve"> HYPERLINK "http://haqida.su/jinsiy-aloqada-ayolni-lazzatlanishiga-erishish-sirlari/" </w:instrText>
      </w:r>
      <w:r>
        <w:fldChar w:fldCharType="separate"/>
      </w:r>
      <w:r w:rsidRPr="00E01A69">
        <w:rPr>
          <w:rStyle w:val="a5"/>
          <w:lang w:val="en-US"/>
        </w:rPr>
        <w:t>Jinsiy-aloqada ayolni lazzatlanishiga erishish sirlari</w:t>
      </w:r>
      <w:r>
        <w:fldChar w:fldCharType="end"/>
      </w:r>
    </w:p>
    <w:p w:rsidR="00E01A69" w:rsidRPr="00E01A69" w:rsidRDefault="00E01A69" w:rsidP="00E01A69">
      <w:pPr>
        <w:pStyle w:val="a3"/>
        <w:rPr>
          <w:lang w:val="en-US"/>
        </w:rPr>
      </w:pPr>
      <w:r>
        <w:fldChar w:fldCharType="begin"/>
      </w:r>
      <w:r w:rsidRPr="00E01A69">
        <w:rPr>
          <w:lang w:val="en-US"/>
        </w:rPr>
        <w:instrText xml:space="preserve"> HYPERLINK "http://haqida.su/ayol-xionat-qilishiga-sabab-nimada/" </w:instrText>
      </w:r>
      <w:r>
        <w:fldChar w:fldCharType="separate"/>
      </w:r>
      <w:r w:rsidRPr="00E01A69">
        <w:rPr>
          <w:rStyle w:val="a5"/>
          <w:lang w:val="en-US"/>
        </w:rPr>
        <w:t>Ayol xionat qilishiga sabab nimada</w:t>
      </w:r>
      <w:r>
        <w:fldChar w:fldCharType="end"/>
      </w:r>
    </w:p>
    <w:p w:rsidR="00E01A69" w:rsidRPr="00E01A69" w:rsidRDefault="00E01A69" w:rsidP="00E01A69">
      <w:pPr>
        <w:pStyle w:val="a3"/>
        <w:rPr>
          <w:lang w:val="en-US"/>
        </w:rPr>
      </w:pPr>
      <w:r>
        <w:fldChar w:fldCharType="begin"/>
      </w:r>
      <w:r w:rsidRPr="00E01A69">
        <w:rPr>
          <w:lang w:val="en-US"/>
        </w:rPr>
        <w:instrText xml:space="preserve"> HYPERLINK "http://haqida.su/jinsiy-munosabat-lar-togrisidagi-10-ta-sir/" </w:instrText>
      </w:r>
      <w:r>
        <w:fldChar w:fldCharType="separate"/>
      </w:r>
      <w:r w:rsidRPr="00E01A69">
        <w:rPr>
          <w:rStyle w:val="a5"/>
          <w:lang w:val="en-US"/>
        </w:rPr>
        <w:t xml:space="preserve">Jinsiy munosabat </w:t>
      </w:r>
      <w:proofErr w:type="gramStart"/>
      <w:r w:rsidRPr="00E01A69">
        <w:rPr>
          <w:rStyle w:val="a5"/>
          <w:lang w:val="en-US"/>
        </w:rPr>
        <w:t>lar</w:t>
      </w:r>
      <w:proofErr w:type="gramEnd"/>
      <w:r w:rsidRPr="00E01A69">
        <w:rPr>
          <w:rStyle w:val="a5"/>
          <w:lang w:val="en-US"/>
        </w:rPr>
        <w:t xml:space="preserve"> togrisidagi 10 ta sir</w:t>
      </w:r>
      <w:r>
        <w:fldChar w:fldCharType="end"/>
      </w:r>
    </w:p>
    <w:p w:rsidR="00E01A69" w:rsidRPr="00E01A69" w:rsidRDefault="00E01A69" w:rsidP="00E01A69">
      <w:pPr>
        <w:pStyle w:val="a3"/>
        <w:rPr>
          <w:lang w:val="en-US"/>
        </w:rPr>
      </w:pPr>
      <w:r>
        <w:fldChar w:fldCharType="begin"/>
      </w:r>
      <w:r w:rsidRPr="00E01A69">
        <w:rPr>
          <w:lang w:val="en-US"/>
        </w:rPr>
        <w:instrText xml:space="preserve"> HYPERLINK "http://haqida.su/ayolni-qoniqtirish/" </w:instrText>
      </w:r>
      <w:r>
        <w:fldChar w:fldCharType="separate"/>
      </w:r>
      <w:r w:rsidRPr="00E01A69">
        <w:rPr>
          <w:rStyle w:val="a5"/>
          <w:lang w:val="en-US"/>
        </w:rPr>
        <w:t>Ayolni qoniqtirish</w:t>
      </w:r>
      <w:r>
        <w:fldChar w:fldCharType="end"/>
      </w:r>
    </w:p>
    <w:p w:rsidR="00E01A69" w:rsidRPr="00E01A69" w:rsidRDefault="00E01A69" w:rsidP="00E01A69">
      <w:pPr>
        <w:pStyle w:val="3"/>
        <w:rPr>
          <w:lang w:val="en-US"/>
        </w:rPr>
      </w:pPr>
      <w:r w:rsidRPr="00E01A69">
        <w:rPr>
          <w:lang w:val="en-US"/>
        </w:rPr>
        <w:t>Kechki makiyaj</w:t>
      </w:r>
    </w:p>
    <w:p w:rsidR="00E01A69" w:rsidRPr="00E01A69" w:rsidRDefault="00E01A69" w:rsidP="00E01A69">
      <w:pPr>
        <w:pStyle w:val="a3"/>
        <w:rPr>
          <w:lang w:val="en-US"/>
        </w:rPr>
      </w:pPr>
      <w:r w:rsidRPr="00E01A69">
        <w:rPr>
          <w:lang w:val="en-US"/>
        </w:rPr>
        <w:t>Yuzingiz rangiga mos tonal krem va upa surting. Kuz atrofiga surtadigan qalam va tenlaringiz kuzingizning rangiga mos tushishi kerak. Kuz, qovoqlaringizni kuzga tashlanadigan ranglarda buyagan bulsangiz, lab buyog’ingiz yorqin rangda bulmasligi kerak yoki aksincha, kuz atrofi yorqin rangda bulmasa, labingizni ko’zga tashlanadigan ranglarga bo’yaganingiz ma’qul.</w:t>
      </w:r>
    </w:p>
    <w:p w:rsidR="00E01A69" w:rsidRPr="00E01A69" w:rsidRDefault="00E01A69" w:rsidP="00E01A69">
      <w:pPr>
        <w:pStyle w:val="a3"/>
        <w:rPr>
          <w:lang w:val="en-US"/>
        </w:rPr>
      </w:pPr>
      <w:r w:rsidRPr="00E01A69">
        <w:rPr>
          <w:lang w:val="en-US"/>
        </w:rPr>
        <w:br/>
        <w:t>Kechki makiyajda terisi oqroq ayollar barcha rangdagi rumyanadan foydalansa bo’ladi, yuz terisi bugdoyrang ayollar esa to’qroq rangdagi rumyanani surtishlari mumkin.</w:t>
      </w:r>
    </w:p>
    <w:p w:rsidR="00E01A69" w:rsidRPr="00E01A69" w:rsidRDefault="00E01A69" w:rsidP="00E01A69">
      <w:pPr>
        <w:pStyle w:val="3"/>
        <w:rPr>
          <w:lang w:val="en-US"/>
        </w:rPr>
      </w:pPr>
      <w:r w:rsidRPr="00E01A69">
        <w:rPr>
          <w:lang w:val="en-US"/>
        </w:rPr>
        <w:t>Kunduzgi makiyajda</w:t>
      </w:r>
    </w:p>
    <w:p w:rsidR="00E01A69" w:rsidRPr="00E01A69" w:rsidRDefault="00E01A69" w:rsidP="00E01A69">
      <w:pPr>
        <w:pStyle w:val="a3"/>
        <w:rPr>
          <w:lang w:val="en-US"/>
        </w:rPr>
      </w:pPr>
      <w:r w:rsidRPr="00E01A69">
        <w:rPr>
          <w:lang w:val="en-US"/>
        </w:rPr>
        <w:t>ham, kechki makiyajda ham lab bo’yog’i tirnog’ingizdagi lak bilan mos bo’lishi kerak. Agar tirnoqlaringizga lak surtilmagan bo’lsa va teringiz och rangda bo’lsa, unda sizga yorqin, agar bugdoyrang teriga ega bo’lsangiz, to’q rangdagi lab bo’yoqlari mos tushadi.</w:t>
      </w:r>
    </w:p>
    <w:p w:rsidR="00E01A69" w:rsidRPr="00E01A69" w:rsidRDefault="00E01A69" w:rsidP="00E01A69">
      <w:pPr>
        <w:pStyle w:val="a3"/>
        <w:rPr>
          <w:lang w:val="en-US"/>
        </w:rPr>
      </w:pPr>
      <w:r w:rsidRPr="00E01A69">
        <w:rPr>
          <w:lang w:val="en-US"/>
        </w:rPr>
        <w:lastRenderedPageBreak/>
        <w:t>Lablaringizning bo’yoqlarsiz ham chiroyli ko’rinishi uchun ularga har kuni asal surting. 15-20 daqiqadan keyin esa yuvib tashlang. Yoki bir kunda bir necha marta bodring suvi bilan arting. Shunda lablaringiz hamma havas qiladigan rangga ega bo’ladi.</w:t>
      </w:r>
    </w:p>
    <w:p w:rsidR="00E01A69" w:rsidRPr="00E01A69" w:rsidRDefault="00E01A69" w:rsidP="00E01A69">
      <w:pPr>
        <w:pStyle w:val="3"/>
        <w:rPr>
          <w:lang w:val="en-US"/>
        </w:rPr>
      </w:pPr>
      <w:r w:rsidRPr="00E01A69">
        <w:rPr>
          <w:lang w:val="en-US"/>
        </w:rPr>
        <w:t>QOSh VA QOVOQLAR HAQIDA</w:t>
      </w:r>
    </w:p>
    <w:p w:rsidR="00E01A69" w:rsidRPr="00E01A69" w:rsidRDefault="00E01A69" w:rsidP="00E01A69">
      <w:pPr>
        <w:pStyle w:val="a3"/>
        <w:rPr>
          <w:lang w:val="en-US"/>
        </w:rPr>
      </w:pPr>
      <w:r w:rsidRPr="00E01A69">
        <w:rPr>
          <w:rFonts w:ascii="MS Mincho" w:eastAsia="MS Mincho" w:hAnsi="MS Mincho" w:cs="MS Mincho" w:hint="eastAsia"/>
          <w:lang w:val="en-US"/>
        </w:rPr>
        <w:t>❖</w:t>
      </w:r>
      <w:r w:rsidRPr="00E01A69">
        <w:rPr>
          <w:lang w:val="en-US"/>
        </w:rPr>
        <w:t xml:space="preserve"> Qoshlarning o’rtasi ochiq, tugallangan eri esa aniq bo’lishi lozim.</w:t>
      </w:r>
    </w:p>
    <w:p w:rsidR="00E01A69" w:rsidRPr="00E01A69" w:rsidRDefault="00E01A69" w:rsidP="00E01A69">
      <w:pPr>
        <w:pStyle w:val="a3"/>
        <w:rPr>
          <w:lang w:val="en-US"/>
        </w:rPr>
      </w:pPr>
      <w:r w:rsidRPr="00E01A69">
        <w:rPr>
          <w:rFonts w:ascii="MS Mincho" w:eastAsia="MS Mincho" w:hAnsi="MS Mincho" w:cs="MS Mincho" w:hint="eastAsia"/>
          <w:lang w:val="en-US"/>
        </w:rPr>
        <w:t>❖</w:t>
      </w:r>
      <w:r w:rsidRPr="00E01A69">
        <w:rPr>
          <w:lang w:val="en-US"/>
        </w:rPr>
        <w:t xml:space="preserve"> Qoshlarga shakl bermoqchi bo’lsangiz, ularning pastini ozroq terishingiz mumkin.</w:t>
      </w:r>
    </w:p>
    <w:p w:rsidR="00E01A69" w:rsidRDefault="00E01A69" w:rsidP="00E01A69">
      <w:pPr>
        <w:pStyle w:val="a3"/>
      </w:pPr>
      <w:r>
        <w:rPr>
          <w:rFonts w:ascii="MS Mincho" w:eastAsia="MS Mincho" w:hAnsi="MS Mincho" w:cs="MS Mincho" w:hint="eastAsia"/>
        </w:rPr>
        <w:t>❖</w:t>
      </w:r>
      <w:r>
        <w:t xml:space="preserve"> </w:t>
      </w:r>
      <w:proofErr w:type="spellStart"/>
      <w:r>
        <w:t>Ichga</w:t>
      </w:r>
      <w:proofErr w:type="spellEnd"/>
      <w:r>
        <w:t xml:space="preserve"> </w:t>
      </w:r>
      <w:proofErr w:type="spellStart"/>
      <w:r>
        <w:t>kirgan</w:t>
      </w:r>
      <w:proofErr w:type="spellEnd"/>
      <w:r>
        <w:t xml:space="preserve"> </w:t>
      </w:r>
      <w:proofErr w:type="spellStart"/>
      <w:r>
        <w:t>va</w:t>
      </w:r>
      <w:proofErr w:type="spellEnd"/>
      <w:r>
        <w:t xml:space="preserve"> </w:t>
      </w:r>
      <w:proofErr w:type="spellStart"/>
      <w:r>
        <w:t>bir-biriga</w:t>
      </w:r>
      <w:proofErr w:type="spellEnd"/>
      <w:r>
        <w:t xml:space="preserve"> </w:t>
      </w:r>
      <w:proofErr w:type="spellStart"/>
      <w:r>
        <w:t>yaqin</w:t>
      </w:r>
      <w:proofErr w:type="spellEnd"/>
      <w:r>
        <w:t xml:space="preserve"> </w:t>
      </w:r>
      <w:proofErr w:type="spellStart"/>
      <w:r>
        <w:t>ko’z</w:t>
      </w:r>
      <w:proofErr w:type="spellEnd"/>
      <w:r>
        <w:t xml:space="preserve"> </w:t>
      </w:r>
      <w:proofErr w:type="spellStart"/>
      <w:r>
        <w:t>qovoqlarini</w:t>
      </w:r>
      <w:proofErr w:type="spellEnd"/>
      <w:r>
        <w:t xml:space="preserve"> </w:t>
      </w:r>
      <w:proofErr w:type="spellStart"/>
      <w:r>
        <w:t>chiroyliroq</w:t>
      </w:r>
      <w:proofErr w:type="spellEnd"/>
      <w:r>
        <w:t xml:space="preserve"> </w:t>
      </w:r>
      <w:proofErr w:type="spellStart"/>
      <w:r>
        <w:t>ko’rsatish</w:t>
      </w:r>
      <w:proofErr w:type="spellEnd"/>
      <w:r>
        <w:t xml:space="preserve"> </w:t>
      </w:r>
      <w:proofErr w:type="spellStart"/>
      <w:r>
        <w:t>uchun</w:t>
      </w:r>
      <w:proofErr w:type="spellEnd"/>
      <w:r>
        <w:t xml:space="preserve"> </w:t>
      </w:r>
      <w:proofErr w:type="spellStart"/>
      <w:r>
        <w:t>tepa</w:t>
      </w:r>
      <w:proofErr w:type="spellEnd"/>
      <w:r>
        <w:t xml:space="preserve"> </w:t>
      </w:r>
      <w:proofErr w:type="spellStart"/>
      <w:r>
        <w:t>qovog’ingizning</w:t>
      </w:r>
      <w:proofErr w:type="spellEnd"/>
      <w:r>
        <w:t xml:space="preserve"> </w:t>
      </w:r>
      <w:proofErr w:type="spellStart"/>
      <w:r>
        <w:t>burun</w:t>
      </w:r>
      <w:proofErr w:type="spellEnd"/>
      <w:r>
        <w:t xml:space="preserve"> </w:t>
      </w:r>
      <w:proofErr w:type="spellStart"/>
      <w:r>
        <w:t>yonidagi</w:t>
      </w:r>
      <w:proofErr w:type="spellEnd"/>
      <w:r>
        <w:t xml:space="preserve"> </w:t>
      </w:r>
      <w:proofErr w:type="spellStart"/>
      <w:r>
        <w:t>qismiga</w:t>
      </w:r>
      <w:proofErr w:type="spellEnd"/>
      <w:r>
        <w:t xml:space="preserve"> </w:t>
      </w:r>
      <w:proofErr w:type="spellStart"/>
      <w:r>
        <w:t>ochiqroq</w:t>
      </w:r>
      <w:proofErr w:type="spellEnd"/>
      <w:r>
        <w:t xml:space="preserve">, </w:t>
      </w:r>
      <w:proofErr w:type="spellStart"/>
      <w:r>
        <w:t>tash</w:t>
      </w:r>
      <w:proofErr w:type="spellEnd"/>
      <w:r>
        <w:t xml:space="preserve">- </w:t>
      </w:r>
      <w:proofErr w:type="spellStart"/>
      <w:r>
        <w:t>qi</w:t>
      </w:r>
      <w:proofErr w:type="spellEnd"/>
      <w:r>
        <w:t xml:space="preserve"> </w:t>
      </w:r>
      <w:proofErr w:type="spellStart"/>
      <w:r>
        <w:t>qismiga</w:t>
      </w:r>
      <w:proofErr w:type="spellEnd"/>
      <w:r>
        <w:t xml:space="preserve"> </w:t>
      </w:r>
      <w:proofErr w:type="spellStart"/>
      <w:r>
        <w:t>esa</w:t>
      </w:r>
      <w:proofErr w:type="spellEnd"/>
      <w:r>
        <w:t xml:space="preserve"> </w:t>
      </w:r>
      <w:proofErr w:type="spellStart"/>
      <w:r>
        <w:t>to’qroq</w:t>
      </w:r>
      <w:proofErr w:type="spellEnd"/>
      <w:r>
        <w:t xml:space="preserve"> </w:t>
      </w:r>
      <w:proofErr w:type="spellStart"/>
      <w:r>
        <w:t>rangdagi</w:t>
      </w:r>
      <w:proofErr w:type="spellEnd"/>
      <w:r>
        <w:t xml:space="preserve"> </w:t>
      </w:r>
      <w:proofErr w:type="spellStart"/>
      <w:r>
        <w:t>tenlarni</w:t>
      </w:r>
      <w:proofErr w:type="spellEnd"/>
      <w:r>
        <w:t xml:space="preserve"> </w:t>
      </w:r>
      <w:proofErr w:type="spellStart"/>
      <w:r>
        <w:t>surtish</w:t>
      </w:r>
      <w:proofErr w:type="spellEnd"/>
      <w:r>
        <w:t xml:space="preserve"> </w:t>
      </w:r>
      <w:proofErr w:type="spellStart"/>
      <w:r>
        <w:t>kerak</w:t>
      </w:r>
      <w:proofErr w:type="spellEnd"/>
      <w:r>
        <w:t xml:space="preserve">. </w:t>
      </w:r>
      <w:proofErr w:type="spellStart"/>
      <w:r>
        <w:t>To’q</w:t>
      </w:r>
      <w:proofErr w:type="spellEnd"/>
      <w:r>
        <w:t xml:space="preserve"> </w:t>
      </w:r>
      <w:proofErr w:type="spellStart"/>
      <w:r>
        <w:t>rangdagi</w:t>
      </w:r>
      <w:proofErr w:type="spellEnd"/>
      <w:r>
        <w:t xml:space="preserve"> </w:t>
      </w:r>
      <w:proofErr w:type="spellStart"/>
      <w:r>
        <w:t>tenlarni</w:t>
      </w:r>
      <w:proofErr w:type="spellEnd"/>
      <w:r>
        <w:t xml:space="preserve"> </w:t>
      </w:r>
      <w:proofErr w:type="spellStart"/>
      <w:r>
        <w:t>pastki</w:t>
      </w:r>
      <w:proofErr w:type="spellEnd"/>
      <w:r>
        <w:t xml:space="preserve"> </w:t>
      </w:r>
      <w:proofErr w:type="spellStart"/>
      <w:r>
        <w:t>qovog’ingizning</w:t>
      </w:r>
      <w:proofErr w:type="spellEnd"/>
      <w:r>
        <w:t xml:space="preserve"> </w:t>
      </w:r>
      <w:proofErr w:type="spellStart"/>
      <w:r>
        <w:t>o’rtasidan</w:t>
      </w:r>
      <w:proofErr w:type="spellEnd"/>
      <w:r>
        <w:t xml:space="preserve"> </w:t>
      </w:r>
      <w:proofErr w:type="spellStart"/>
      <w:r>
        <w:t>ko’zingizning</w:t>
      </w:r>
      <w:proofErr w:type="spellEnd"/>
      <w:r>
        <w:t xml:space="preserve"> </w:t>
      </w:r>
      <w:proofErr w:type="spellStart"/>
      <w:r>
        <w:t>chetiga</w:t>
      </w:r>
      <w:proofErr w:type="spellEnd"/>
      <w:r>
        <w:t xml:space="preserve"> </w:t>
      </w:r>
      <w:proofErr w:type="spellStart"/>
      <w:r>
        <w:t>qarab</w:t>
      </w:r>
      <w:proofErr w:type="spellEnd"/>
      <w:r>
        <w:t xml:space="preserve"> </w:t>
      </w:r>
      <w:proofErr w:type="spellStart"/>
      <w:r>
        <w:t>surting</w:t>
      </w:r>
      <w:proofErr w:type="spellEnd"/>
      <w:r>
        <w:t>.</w:t>
      </w:r>
    </w:p>
    <w:p w:rsidR="00E01A69" w:rsidRDefault="00E01A69" w:rsidP="00E01A69">
      <w:pPr>
        <w:pStyle w:val="a3"/>
      </w:pPr>
      <w:r>
        <w:rPr>
          <w:rFonts w:ascii="MS Mincho" w:eastAsia="MS Mincho" w:hAnsi="MS Mincho" w:cs="MS Mincho" w:hint="eastAsia"/>
        </w:rPr>
        <w:t>❖</w:t>
      </w:r>
      <w:r>
        <w:t xml:space="preserve"> </w:t>
      </w:r>
      <w:proofErr w:type="spellStart"/>
      <w:r>
        <w:t>Bo’rtib</w:t>
      </w:r>
      <w:proofErr w:type="spellEnd"/>
      <w:r>
        <w:t xml:space="preserve"> </w:t>
      </w:r>
      <w:proofErr w:type="spellStart"/>
      <w:r>
        <w:t>chiqqan</w:t>
      </w:r>
      <w:proofErr w:type="spellEnd"/>
      <w:r>
        <w:t xml:space="preserve"> </w:t>
      </w:r>
      <w:proofErr w:type="spellStart"/>
      <w:r>
        <w:t>qovoqlarning</w:t>
      </w:r>
      <w:proofErr w:type="spellEnd"/>
      <w:r>
        <w:t xml:space="preserve"> </w:t>
      </w:r>
      <w:proofErr w:type="spellStart"/>
      <w:r>
        <w:t>ichki</w:t>
      </w:r>
      <w:proofErr w:type="spellEnd"/>
      <w:r>
        <w:t xml:space="preserve"> </w:t>
      </w:r>
      <w:proofErr w:type="spellStart"/>
      <w:r>
        <w:t>tarafiga</w:t>
      </w:r>
      <w:proofErr w:type="spellEnd"/>
      <w:r>
        <w:t xml:space="preserve"> </w:t>
      </w:r>
      <w:proofErr w:type="spellStart"/>
      <w:r>
        <w:t>sovuq</w:t>
      </w:r>
      <w:proofErr w:type="spellEnd"/>
      <w:r>
        <w:t xml:space="preserve"> </w:t>
      </w:r>
      <w:proofErr w:type="spellStart"/>
      <w:r>
        <w:t>rangdagi</w:t>
      </w:r>
      <w:proofErr w:type="spellEnd"/>
      <w:r>
        <w:t xml:space="preserve">, </w:t>
      </w:r>
      <w:proofErr w:type="spellStart"/>
      <w:r>
        <w:t>o’rtasidan</w:t>
      </w:r>
      <w:proofErr w:type="spellEnd"/>
      <w:r>
        <w:t xml:space="preserve"> </w:t>
      </w:r>
      <w:proofErr w:type="spellStart"/>
      <w:r>
        <w:t>chetga</w:t>
      </w:r>
      <w:proofErr w:type="spellEnd"/>
      <w:r>
        <w:t xml:space="preserve"> </w:t>
      </w:r>
      <w:proofErr w:type="spellStart"/>
      <w:r>
        <w:t>qarab</w:t>
      </w:r>
      <w:proofErr w:type="spellEnd"/>
      <w:r>
        <w:t xml:space="preserve"> </w:t>
      </w:r>
      <w:proofErr w:type="spellStart"/>
      <w:r>
        <w:t>esa</w:t>
      </w:r>
      <w:proofErr w:type="spellEnd"/>
      <w:r>
        <w:t xml:space="preserve"> </w:t>
      </w:r>
      <w:proofErr w:type="spellStart"/>
      <w:r>
        <w:t>to’q</w:t>
      </w:r>
      <w:proofErr w:type="spellEnd"/>
      <w:r>
        <w:t xml:space="preserve"> </w:t>
      </w:r>
      <w:proofErr w:type="spellStart"/>
      <w:r>
        <w:t>rangdagi</w:t>
      </w:r>
      <w:proofErr w:type="spellEnd"/>
      <w:r>
        <w:t xml:space="preserve"> </w:t>
      </w:r>
      <w:proofErr w:type="spellStart"/>
      <w:r>
        <w:t>tenlarni</w:t>
      </w:r>
      <w:proofErr w:type="spellEnd"/>
      <w:r>
        <w:t xml:space="preserve"> </w:t>
      </w:r>
      <w:proofErr w:type="spellStart"/>
      <w:r>
        <w:t>surtish</w:t>
      </w:r>
      <w:proofErr w:type="spellEnd"/>
      <w:r>
        <w:t xml:space="preserve"> </w:t>
      </w:r>
      <w:proofErr w:type="spellStart"/>
      <w:r>
        <w:t>mumkin</w:t>
      </w:r>
      <w:proofErr w:type="spellEnd"/>
      <w:r>
        <w:t xml:space="preserve">. </w:t>
      </w:r>
      <w:proofErr w:type="spellStart"/>
      <w:r>
        <w:t>Ko’z</w:t>
      </w:r>
      <w:proofErr w:type="spellEnd"/>
      <w:r>
        <w:t xml:space="preserve"> </w:t>
      </w:r>
      <w:proofErr w:type="spellStart"/>
      <w:r>
        <w:t>ichini</w:t>
      </w:r>
      <w:proofErr w:type="spellEnd"/>
      <w:r>
        <w:t xml:space="preserve"> </w:t>
      </w:r>
      <w:proofErr w:type="spellStart"/>
      <w:r>
        <w:t>esa</w:t>
      </w:r>
      <w:proofErr w:type="spellEnd"/>
      <w:r>
        <w:t xml:space="preserve"> </w:t>
      </w:r>
      <w:proofErr w:type="spellStart"/>
      <w:r>
        <w:t>jigarrang</w:t>
      </w:r>
      <w:proofErr w:type="spellEnd"/>
      <w:r>
        <w:t xml:space="preserve">, </w:t>
      </w:r>
      <w:proofErr w:type="spellStart"/>
      <w:r>
        <w:t>qora</w:t>
      </w:r>
      <w:proofErr w:type="spellEnd"/>
      <w:r>
        <w:t xml:space="preserve"> </w:t>
      </w:r>
      <w:proofErr w:type="spellStart"/>
      <w:r>
        <w:t>yoki</w:t>
      </w:r>
      <w:proofErr w:type="spellEnd"/>
      <w:r>
        <w:t xml:space="preserve"> </w:t>
      </w:r>
      <w:proofErr w:type="spellStart"/>
      <w:r>
        <w:t>kulrang</w:t>
      </w:r>
      <w:proofErr w:type="spellEnd"/>
      <w:r>
        <w:t xml:space="preserve"> </w:t>
      </w:r>
      <w:proofErr w:type="spellStart"/>
      <w:r>
        <w:t>qalam</w:t>
      </w:r>
      <w:proofErr w:type="spellEnd"/>
      <w:r>
        <w:t xml:space="preserve"> </w:t>
      </w:r>
      <w:proofErr w:type="spellStart"/>
      <w:r>
        <w:t>bilan</w:t>
      </w:r>
      <w:proofErr w:type="spellEnd"/>
      <w:r>
        <w:t xml:space="preserve"> </w:t>
      </w:r>
      <w:proofErr w:type="spellStart"/>
      <w:r>
        <w:t>bo’yash</w:t>
      </w:r>
      <w:proofErr w:type="spellEnd"/>
      <w:r>
        <w:t xml:space="preserve"> </w:t>
      </w:r>
      <w:proofErr w:type="spellStart"/>
      <w:r>
        <w:t>tavsiya</w:t>
      </w:r>
      <w:proofErr w:type="spellEnd"/>
      <w:r>
        <w:t xml:space="preserve"> </w:t>
      </w:r>
      <w:proofErr w:type="spellStart"/>
      <w:r>
        <w:t>etiladi</w:t>
      </w:r>
      <w:proofErr w:type="spellEnd"/>
      <w:r>
        <w:t>.</w:t>
      </w:r>
    </w:p>
    <w:p w:rsidR="00E01A69" w:rsidRPr="00E01A69" w:rsidRDefault="00E01A69" w:rsidP="00E01A69">
      <w:pPr>
        <w:pStyle w:val="a3"/>
        <w:rPr>
          <w:lang w:val="en-US"/>
        </w:rPr>
      </w:pPr>
      <w:proofErr w:type="spellStart"/>
      <w:r w:rsidRPr="00E01A69">
        <w:rPr>
          <w:rStyle w:val="a4"/>
          <w:i/>
          <w:iCs/>
          <w:lang w:val="en-US"/>
        </w:rPr>
        <w:t>Ushbu</w:t>
      </w:r>
      <w:proofErr w:type="spellEnd"/>
      <w:r w:rsidRPr="00E01A69">
        <w:rPr>
          <w:rStyle w:val="a4"/>
          <w:i/>
          <w:iCs/>
          <w:lang w:val="en-US"/>
        </w:rPr>
        <w:t xml:space="preserve"> </w:t>
      </w:r>
      <w:proofErr w:type="spellStart"/>
      <w:r w:rsidRPr="00E01A69">
        <w:rPr>
          <w:rStyle w:val="a4"/>
          <w:i/>
          <w:iCs/>
          <w:lang w:val="en-US"/>
        </w:rPr>
        <w:t>maqolalarni</w:t>
      </w:r>
      <w:proofErr w:type="spellEnd"/>
      <w:r w:rsidRPr="00E01A69">
        <w:rPr>
          <w:rStyle w:val="a4"/>
          <w:i/>
          <w:iCs/>
          <w:lang w:val="en-US"/>
        </w:rPr>
        <w:t xml:space="preserve"> ham </w:t>
      </w:r>
      <w:proofErr w:type="spellStart"/>
      <w:r w:rsidRPr="00E01A69">
        <w:rPr>
          <w:rStyle w:val="a4"/>
          <w:i/>
          <w:iCs/>
          <w:lang w:val="en-US"/>
        </w:rPr>
        <w:t>o’qing</w:t>
      </w:r>
      <w:proofErr w:type="spellEnd"/>
      <w:r w:rsidRPr="00E01A69">
        <w:rPr>
          <w:rStyle w:val="a4"/>
          <w:i/>
          <w:iCs/>
          <w:lang w:val="en-US"/>
        </w:rPr>
        <w:t>:</w:t>
      </w:r>
    </w:p>
    <w:p w:rsidR="00E01A69" w:rsidRPr="00E01A69" w:rsidRDefault="00E01A69" w:rsidP="00E01A69">
      <w:pPr>
        <w:pStyle w:val="a3"/>
        <w:rPr>
          <w:lang w:val="en-US"/>
        </w:rPr>
      </w:pPr>
      <w:r>
        <w:fldChar w:fldCharType="begin"/>
      </w:r>
      <w:r w:rsidRPr="00E01A69">
        <w:rPr>
          <w:lang w:val="en-US"/>
        </w:rPr>
        <w:instrText xml:space="preserve"> HYPERLINK "http://tush.su/tushda-olgan/" </w:instrText>
      </w:r>
      <w:r>
        <w:fldChar w:fldCharType="separate"/>
      </w:r>
      <w:proofErr w:type="spellStart"/>
      <w:proofErr w:type="gramStart"/>
      <w:r w:rsidRPr="00E01A69">
        <w:rPr>
          <w:rStyle w:val="a5"/>
          <w:lang w:val="en-US"/>
        </w:rPr>
        <w:t>tushda</w:t>
      </w:r>
      <w:proofErr w:type="spellEnd"/>
      <w:proofErr w:type="gramEnd"/>
      <w:r w:rsidRPr="00E01A69">
        <w:rPr>
          <w:rStyle w:val="a5"/>
          <w:lang w:val="en-US"/>
        </w:rPr>
        <w:t xml:space="preserve"> </w:t>
      </w:r>
      <w:proofErr w:type="spellStart"/>
      <w:r w:rsidRPr="00E01A69">
        <w:rPr>
          <w:rStyle w:val="a5"/>
          <w:lang w:val="en-US"/>
        </w:rPr>
        <w:t>olgan</w:t>
      </w:r>
      <w:proofErr w:type="spellEnd"/>
      <w:r>
        <w:fldChar w:fldCharType="end"/>
      </w:r>
    </w:p>
    <w:p w:rsidR="00E01A69" w:rsidRPr="00E01A69" w:rsidRDefault="00E01A69" w:rsidP="00E01A69">
      <w:pPr>
        <w:pStyle w:val="a3"/>
        <w:rPr>
          <w:lang w:val="en-US"/>
        </w:rPr>
      </w:pPr>
      <w:hyperlink r:id="rId4" w:history="1">
        <w:proofErr w:type="spellStart"/>
        <w:proofErr w:type="gramStart"/>
        <w:r w:rsidRPr="00E01A69">
          <w:rPr>
            <w:rStyle w:val="a5"/>
            <w:lang w:val="en-US"/>
          </w:rPr>
          <w:t>chayon</w:t>
        </w:r>
        <w:proofErr w:type="spellEnd"/>
        <w:proofErr w:type="gramEnd"/>
        <w:r w:rsidRPr="00E01A69">
          <w:rPr>
            <w:rStyle w:val="a5"/>
            <w:lang w:val="en-US"/>
          </w:rPr>
          <w:t xml:space="preserve"> </w:t>
        </w:r>
        <w:proofErr w:type="spellStart"/>
        <w:r w:rsidRPr="00E01A69">
          <w:rPr>
            <w:rStyle w:val="a5"/>
            <w:lang w:val="en-US"/>
          </w:rPr>
          <w:t>tushda</w:t>
        </w:r>
        <w:proofErr w:type="spellEnd"/>
      </w:hyperlink>
    </w:p>
    <w:p w:rsidR="00E01A69" w:rsidRPr="00E01A69" w:rsidRDefault="00E01A69" w:rsidP="00E01A69">
      <w:pPr>
        <w:pStyle w:val="a3"/>
        <w:rPr>
          <w:lang w:val="en-US"/>
        </w:rPr>
      </w:pPr>
      <w:hyperlink r:id="rId5" w:history="1">
        <w:proofErr w:type="spellStart"/>
        <w:proofErr w:type="gramStart"/>
        <w:r w:rsidRPr="00E01A69">
          <w:rPr>
            <w:rStyle w:val="a5"/>
            <w:lang w:val="en-US"/>
          </w:rPr>
          <w:t>toshbaqa</w:t>
        </w:r>
        <w:proofErr w:type="spellEnd"/>
        <w:proofErr w:type="gramEnd"/>
        <w:r w:rsidRPr="00E01A69">
          <w:rPr>
            <w:rStyle w:val="a5"/>
            <w:lang w:val="en-US"/>
          </w:rPr>
          <w:t xml:space="preserve"> </w:t>
        </w:r>
        <w:proofErr w:type="spellStart"/>
        <w:r w:rsidRPr="00E01A69">
          <w:rPr>
            <w:rStyle w:val="a5"/>
            <w:lang w:val="en-US"/>
          </w:rPr>
          <w:t>tushda</w:t>
        </w:r>
        <w:proofErr w:type="spellEnd"/>
      </w:hyperlink>
    </w:p>
    <w:p w:rsidR="00E01A69" w:rsidRPr="00E01A69" w:rsidRDefault="00E01A69" w:rsidP="00E01A69">
      <w:pPr>
        <w:pStyle w:val="a3"/>
        <w:rPr>
          <w:lang w:val="en-US"/>
        </w:rPr>
      </w:pPr>
      <w:hyperlink r:id="rId6" w:history="1">
        <w:proofErr w:type="spellStart"/>
        <w:proofErr w:type="gramStart"/>
        <w:r w:rsidRPr="00E01A69">
          <w:rPr>
            <w:rStyle w:val="a5"/>
            <w:lang w:val="en-US"/>
          </w:rPr>
          <w:t>tushda</w:t>
        </w:r>
        <w:proofErr w:type="spellEnd"/>
        <w:proofErr w:type="gramEnd"/>
        <w:r w:rsidRPr="00E01A69">
          <w:rPr>
            <w:rStyle w:val="a5"/>
            <w:lang w:val="en-US"/>
          </w:rPr>
          <w:t xml:space="preserve"> </w:t>
        </w:r>
        <w:proofErr w:type="spellStart"/>
        <w:r w:rsidRPr="00E01A69">
          <w:rPr>
            <w:rStyle w:val="a5"/>
            <w:lang w:val="en-US"/>
          </w:rPr>
          <w:t>tuxum</w:t>
        </w:r>
        <w:proofErr w:type="spellEnd"/>
      </w:hyperlink>
    </w:p>
    <w:p w:rsidR="00E01A69" w:rsidRPr="00E01A69" w:rsidRDefault="00E01A69" w:rsidP="00E01A69">
      <w:pPr>
        <w:pStyle w:val="a3"/>
        <w:rPr>
          <w:lang w:val="en-US"/>
        </w:rPr>
      </w:pPr>
      <w:r w:rsidRPr="00E01A69">
        <w:rPr>
          <w:lang w:val="en-US"/>
        </w:rPr>
        <w:br/>
        <w:t> </w:t>
      </w:r>
    </w:p>
    <w:p w:rsidR="005A6F27" w:rsidRPr="00E01A69" w:rsidRDefault="005A6F27" w:rsidP="00E01A69">
      <w:pPr>
        <w:rPr>
          <w:lang w:val="en-US"/>
        </w:rPr>
      </w:pPr>
    </w:p>
    <w:sectPr w:rsidR="005A6F27" w:rsidRPr="00E01A69"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grammar="clean"/>
  <w:stylePaneFormatFilter w:val="3F01"/>
  <w:defaultTabStop w:val="708"/>
  <w:drawingGridHorizontalSpacing w:val="187"/>
  <w:displayVerticalDrawingGridEvery w:val="2"/>
  <w:characterSpacingControl w:val="doNotCompress"/>
  <w:compat/>
  <w:rsids>
    <w:rsidRoot w:val="00624D53"/>
    <w:rsid w:val="00043067"/>
    <w:rsid w:val="000C5935"/>
    <w:rsid w:val="00255155"/>
    <w:rsid w:val="003F41D8"/>
    <w:rsid w:val="004F40D2"/>
    <w:rsid w:val="00512432"/>
    <w:rsid w:val="005A6F27"/>
    <w:rsid w:val="0062394D"/>
    <w:rsid w:val="00624D53"/>
    <w:rsid w:val="007F263B"/>
    <w:rsid w:val="008555D5"/>
    <w:rsid w:val="008F4A45"/>
    <w:rsid w:val="009A267E"/>
    <w:rsid w:val="009E5A73"/>
    <w:rsid w:val="00A62B11"/>
    <w:rsid w:val="00BF38AE"/>
    <w:rsid w:val="00C428C9"/>
    <w:rsid w:val="00D20605"/>
    <w:rsid w:val="00D33FE0"/>
    <w:rsid w:val="00E01A69"/>
    <w:rsid w:val="00E71A03"/>
    <w:rsid w:val="00EF576A"/>
    <w:rsid w:val="00F45AAC"/>
    <w:rsid w:val="00F65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2">
    <w:name w:val="heading 2"/>
    <w:basedOn w:val="a"/>
    <w:link w:val="20"/>
    <w:uiPriority w:val="9"/>
    <w:qFormat/>
    <w:rsid w:val="00624D53"/>
    <w:pPr>
      <w:spacing w:before="100" w:beforeAutospacing="1" w:after="100" w:afterAutospacing="1"/>
      <w:outlineLvl w:val="1"/>
    </w:pPr>
    <w:rPr>
      <w:b/>
      <w:bCs/>
      <w:sz w:val="36"/>
      <w:szCs w:val="36"/>
    </w:rPr>
  </w:style>
  <w:style w:type="paragraph" w:styleId="3">
    <w:name w:val="heading 3"/>
    <w:basedOn w:val="a"/>
    <w:link w:val="30"/>
    <w:uiPriority w:val="9"/>
    <w:qFormat/>
    <w:rsid w:val="00624D5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4D53"/>
    <w:rPr>
      <w:b/>
      <w:bCs/>
      <w:sz w:val="36"/>
      <w:szCs w:val="36"/>
    </w:rPr>
  </w:style>
  <w:style w:type="character" w:customStyle="1" w:styleId="30">
    <w:name w:val="Заголовок 3 Знак"/>
    <w:basedOn w:val="a0"/>
    <w:link w:val="3"/>
    <w:uiPriority w:val="9"/>
    <w:rsid w:val="00624D53"/>
    <w:rPr>
      <w:b/>
      <w:bCs/>
      <w:sz w:val="27"/>
      <w:szCs w:val="27"/>
    </w:rPr>
  </w:style>
  <w:style w:type="paragraph" w:styleId="a3">
    <w:name w:val="Normal (Web)"/>
    <w:basedOn w:val="a"/>
    <w:uiPriority w:val="99"/>
    <w:unhideWhenUsed/>
    <w:rsid w:val="00624D53"/>
    <w:pPr>
      <w:spacing w:before="100" w:beforeAutospacing="1" w:after="100" w:afterAutospacing="1"/>
    </w:pPr>
  </w:style>
  <w:style w:type="character" w:styleId="a4">
    <w:name w:val="Strong"/>
    <w:basedOn w:val="a0"/>
    <w:uiPriority w:val="22"/>
    <w:qFormat/>
    <w:rsid w:val="00624D53"/>
    <w:rPr>
      <w:b/>
      <w:bCs/>
    </w:rPr>
  </w:style>
  <w:style w:type="character" w:styleId="a5">
    <w:name w:val="Hyperlink"/>
    <w:basedOn w:val="a0"/>
    <w:uiPriority w:val="99"/>
    <w:unhideWhenUsed/>
    <w:rsid w:val="00624D53"/>
    <w:rPr>
      <w:color w:val="0000FF"/>
      <w:u w:val="single"/>
    </w:rPr>
  </w:style>
</w:styles>
</file>

<file path=word/webSettings.xml><?xml version="1.0" encoding="utf-8"?>
<w:webSettings xmlns:r="http://schemas.openxmlformats.org/officeDocument/2006/relationships" xmlns:w="http://schemas.openxmlformats.org/wordprocessingml/2006/main">
  <w:divs>
    <w:div w:id="535386384">
      <w:bodyDiv w:val="1"/>
      <w:marLeft w:val="0"/>
      <w:marRight w:val="0"/>
      <w:marTop w:val="0"/>
      <w:marBottom w:val="0"/>
      <w:divBdr>
        <w:top w:val="none" w:sz="0" w:space="0" w:color="auto"/>
        <w:left w:val="none" w:sz="0" w:space="0" w:color="auto"/>
        <w:bottom w:val="none" w:sz="0" w:space="0" w:color="auto"/>
        <w:right w:val="none" w:sz="0" w:space="0" w:color="auto"/>
      </w:divBdr>
    </w:div>
    <w:div w:id="1287076576">
      <w:bodyDiv w:val="1"/>
      <w:marLeft w:val="0"/>
      <w:marRight w:val="0"/>
      <w:marTop w:val="0"/>
      <w:marBottom w:val="0"/>
      <w:divBdr>
        <w:top w:val="none" w:sz="0" w:space="0" w:color="auto"/>
        <w:left w:val="none" w:sz="0" w:space="0" w:color="auto"/>
        <w:bottom w:val="none" w:sz="0" w:space="0" w:color="auto"/>
        <w:right w:val="none" w:sz="0" w:space="0" w:color="auto"/>
      </w:divBdr>
    </w:div>
    <w:div w:id="172471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sh.su/tushda-tuxum/" TargetMode="External"/><Relationship Id="rId5" Type="http://schemas.openxmlformats.org/officeDocument/2006/relationships/hyperlink" Target="http://tush.su/toshbaqa-tushda/" TargetMode="External"/><Relationship Id="rId4" Type="http://schemas.openxmlformats.org/officeDocument/2006/relationships/hyperlink" Target="http://tush.su/chayon-tush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2018-05-23T05:08:00Z</dcterms:created>
  <dcterms:modified xsi:type="dcterms:W3CDTF">2018-05-23T05:08:00Z</dcterms:modified>
</cp:coreProperties>
</file>